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9A85E" w14:textId="77777777" w:rsidR="00201690" w:rsidRDefault="00201690" w:rsidP="00201690">
      <w:pPr>
        <w:shd w:val="clear" w:color="auto" w:fill="FFFFFF"/>
        <w:spacing w:after="240" w:line="240" w:lineRule="auto"/>
        <w:rPr>
          <w:rFonts w:ascii="Verdana" w:eastAsia="Times New Roman" w:hAnsi="Verdana" w:cs="Times New Roman"/>
          <w:color w:val="212529"/>
          <w:kern w:val="0"/>
          <w:sz w:val="24"/>
          <w:szCs w:val="24"/>
          <w:lang w:eastAsia="it-IT"/>
          <w14:ligatures w14:val="none"/>
        </w:rPr>
      </w:pPr>
    </w:p>
    <w:p w14:paraId="57DCE242" w14:textId="135542FA" w:rsidR="00201690" w:rsidRDefault="00201690" w:rsidP="00201690">
      <w:pPr>
        <w:shd w:val="clear" w:color="auto" w:fill="FFFFFF"/>
        <w:spacing w:after="240" w:line="240" w:lineRule="auto"/>
        <w:jc w:val="center"/>
        <w:rPr>
          <w:rFonts w:asciiTheme="minorBidi" w:eastAsia="Times New Roman" w:hAnsiTheme="minorBidi"/>
          <w:b/>
          <w:bCs/>
          <w:color w:val="212529"/>
          <w:kern w:val="0"/>
          <w:sz w:val="24"/>
          <w:szCs w:val="24"/>
          <w:lang w:val="en-US" w:eastAsia="it-IT"/>
          <w14:ligatures w14:val="none"/>
        </w:rPr>
      </w:pPr>
      <w:r w:rsidRPr="00D5125B">
        <w:rPr>
          <w:rFonts w:asciiTheme="minorBidi" w:eastAsia="Times New Roman" w:hAnsiTheme="minorBidi"/>
          <w:b/>
          <w:bCs/>
          <w:color w:val="212529"/>
          <w:kern w:val="0"/>
          <w:sz w:val="24"/>
          <w:szCs w:val="24"/>
          <w:lang w:val="en-US" w:eastAsia="it-IT"/>
          <w14:ligatures w14:val="none"/>
        </w:rPr>
        <w:t>Creativity meets Clusters</w:t>
      </w:r>
      <w:r w:rsidRPr="00D5125B">
        <w:rPr>
          <w:rFonts w:asciiTheme="minorBidi" w:eastAsia="Times New Roman" w:hAnsiTheme="minorBidi"/>
          <w:b/>
          <w:bCs/>
          <w:color w:val="212529"/>
          <w:kern w:val="0"/>
          <w:sz w:val="24"/>
          <w:szCs w:val="24"/>
          <w:lang w:val="en-US" w:eastAsia="it-IT"/>
          <w14:ligatures w14:val="none"/>
        </w:rPr>
        <w:br/>
      </w:r>
      <w:r w:rsidRPr="00D5125B">
        <w:rPr>
          <w:rFonts w:asciiTheme="minorBidi" w:hAnsiTheme="minorBidi"/>
          <w:b/>
          <w:bCs/>
          <w:sz w:val="24"/>
          <w:szCs w:val="24"/>
          <w:lang w:val="en-US" w:eastAsia="it-IT"/>
        </w:rPr>
        <w:t>the international matchmaking event for cultural and creative enterprises</w:t>
      </w:r>
      <w:r w:rsidRPr="00D5125B">
        <w:rPr>
          <w:rFonts w:asciiTheme="minorBidi" w:eastAsia="Times New Roman" w:hAnsiTheme="minorBidi"/>
          <w:b/>
          <w:bCs/>
          <w:color w:val="212529"/>
          <w:kern w:val="0"/>
          <w:sz w:val="24"/>
          <w:szCs w:val="24"/>
          <w:lang w:val="en-US" w:eastAsia="it-IT"/>
          <w14:ligatures w14:val="none"/>
        </w:rPr>
        <w:br/>
      </w:r>
      <w:r w:rsidR="00D5125B" w:rsidRPr="00D5125B">
        <w:rPr>
          <w:rFonts w:asciiTheme="minorBidi" w:eastAsia="Times New Roman" w:hAnsiTheme="minorBidi"/>
          <w:b/>
          <w:bCs/>
          <w:color w:val="212529"/>
          <w:kern w:val="0"/>
          <w:sz w:val="24"/>
          <w:szCs w:val="24"/>
          <w:lang w:val="en-US" w:eastAsia="it-IT"/>
          <w14:ligatures w14:val="none"/>
        </w:rPr>
        <w:t xml:space="preserve">19 </w:t>
      </w:r>
      <w:r w:rsidRPr="00D5125B">
        <w:rPr>
          <w:rFonts w:asciiTheme="minorBidi" w:eastAsia="Times New Roman" w:hAnsiTheme="minorBidi"/>
          <w:b/>
          <w:bCs/>
          <w:color w:val="212529"/>
          <w:kern w:val="0"/>
          <w:sz w:val="24"/>
          <w:szCs w:val="24"/>
          <w:lang w:val="en-US" w:eastAsia="it-IT"/>
          <w14:ligatures w14:val="none"/>
        </w:rPr>
        <w:t>e 2</w:t>
      </w:r>
      <w:r w:rsidR="00D5125B" w:rsidRPr="00D5125B">
        <w:rPr>
          <w:rFonts w:asciiTheme="minorBidi" w:eastAsia="Times New Roman" w:hAnsiTheme="minorBidi"/>
          <w:b/>
          <w:bCs/>
          <w:color w:val="212529"/>
          <w:kern w:val="0"/>
          <w:sz w:val="24"/>
          <w:szCs w:val="24"/>
          <w:lang w:val="en-US" w:eastAsia="it-IT"/>
          <w14:ligatures w14:val="none"/>
        </w:rPr>
        <w:t>0</w:t>
      </w:r>
      <w:r w:rsidRPr="00D5125B">
        <w:rPr>
          <w:rFonts w:asciiTheme="minorBidi" w:eastAsia="Times New Roman" w:hAnsiTheme="minorBidi"/>
          <w:b/>
          <w:bCs/>
          <w:color w:val="212529"/>
          <w:kern w:val="0"/>
          <w:sz w:val="24"/>
          <w:szCs w:val="24"/>
          <w:lang w:val="en-US" w:eastAsia="it-IT"/>
          <w14:ligatures w14:val="none"/>
        </w:rPr>
        <w:t xml:space="preserve"> Novembre 202</w:t>
      </w:r>
      <w:r w:rsidR="00D5125B" w:rsidRPr="00D5125B">
        <w:rPr>
          <w:rFonts w:asciiTheme="minorBidi" w:eastAsia="Times New Roman" w:hAnsiTheme="minorBidi"/>
          <w:b/>
          <w:bCs/>
          <w:color w:val="212529"/>
          <w:kern w:val="0"/>
          <w:sz w:val="24"/>
          <w:szCs w:val="24"/>
          <w:lang w:val="en-US" w:eastAsia="it-IT"/>
          <w14:ligatures w14:val="none"/>
        </w:rPr>
        <w:t>4</w:t>
      </w:r>
      <w:r w:rsidRPr="00D5125B">
        <w:rPr>
          <w:rFonts w:asciiTheme="minorBidi" w:eastAsia="Times New Roman" w:hAnsiTheme="minorBidi"/>
          <w:b/>
          <w:bCs/>
          <w:color w:val="212529"/>
          <w:kern w:val="0"/>
          <w:sz w:val="24"/>
          <w:szCs w:val="24"/>
          <w:lang w:val="en-US" w:eastAsia="it-IT"/>
          <w14:ligatures w14:val="none"/>
        </w:rPr>
        <w:t xml:space="preserve"> </w:t>
      </w:r>
      <w:r w:rsidR="00D5125B" w:rsidRPr="00D5125B">
        <w:rPr>
          <w:rFonts w:asciiTheme="minorBidi" w:eastAsia="Times New Roman" w:hAnsiTheme="minorBidi"/>
          <w:b/>
          <w:bCs/>
          <w:color w:val="212529"/>
          <w:kern w:val="0"/>
          <w:sz w:val="24"/>
          <w:szCs w:val="24"/>
          <w:lang w:val="en-US" w:eastAsia="it-IT"/>
          <w14:ligatures w14:val="none"/>
        </w:rPr>
        <w:t>Castello Svevo</w:t>
      </w:r>
      <w:r w:rsidR="00D5125B">
        <w:rPr>
          <w:rFonts w:asciiTheme="minorBidi" w:eastAsia="Times New Roman" w:hAnsiTheme="minorBidi"/>
          <w:b/>
          <w:bCs/>
          <w:color w:val="212529"/>
          <w:kern w:val="0"/>
          <w:sz w:val="24"/>
          <w:szCs w:val="24"/>
          <w:lang w:val="en-US" w:eastAsia="it-IT"/>
          <w14:ligatures w14:val="none"/>
        </w:rPr>
        <w:t xml:space="preserve"> di Bari</w:t>
      </w:r>
      <w:r w:rsidR="00D5125B" w:rsidRPr="00D5125B">
        <w:rPr>
          <w:rFonts w:asciiTheme="minorBidi" w:eastAsia="Times New Roman" w:hAnsiTheme="minorBidi"/>
          <w:b/>
          <w:bCs/>
          <w:color w:val="212529"/>
          <w:kern w:val="0"/>
          <w:sz w:val="24"/>
          <w:szCs w:val="24"/>
          <w:lang w:val="en-US" w:eastAsia="it-IT"/>
          <w14:ligatures w14:val="none"/>
        </w:rPr>
        <w:t xml:space="preserve"> </w:t>
      </w:r>
    </w:p>
    <w:p w14:paraId="186865E7" w14:textId="77777777" w:rsidR="00B73F36" w:rsidRPr="00D5125B" w:rsidRDefault="00B73F36" w:rsidP="00201690">
      <w:pPr>
        <w:shd w:val="clear" w:color="auto" w:fill="FFFFFF"/>
        <w:spacing w:after="240" w:line="240" w:lineRule="auto"/>
        <w:jc w:val="center"/>
        <w:rPr>
          <w:rFonts w:asciiTheme="minorBidi" w:eastAsia="Times New Roman" w:hAnsiTheme="minorBidi"/>
          <w:b/>
          <w:bCs/>
          <w:color w:val="212529"/>
          <w:kern w:val="0"/>
          <w:sz w:val="24"/>
          <w:szCs w:val="24"/>
          <w:lang w:val="en-US" w:eastAsia="it-IT"/>
          <w14:ligatures w14:val="none"/>
        </w:rPr>
      </w:pPr>
    </w:p>
    <w:p w14:paraId="51121D30" w14:textId="55D21233" w:rsidR="00B75E15" w:rsidRDefault="00A72189" w:rsidP="00B73F36">
      <w:pPr>
        <w:shd w:val="clear" w:color="auto" w:fill="FFFFFF"/>
        <w:spacing w:after="240" w:line="240" w:lineRule="auto"/>
        <w:jc w:val="center"/>
        <w:rPr>
          <w:rFonts w:asciiTheme="minorBidi" w:eastAsia="Times New Roman" w:hAnsiTheme="minorBidi"/>
          <w:b/>
          <w:bCs/>
          <w:i/>
          <w:iCs/>
          <w:kern w:val="0"/>
          <w:sz w:val="24"/>
          <w:szCs w:val="24"/>
          <w:lang w:eastAsia="it-IT"/>
          <w14:ligatures w14:val="none"/>
        </w:rPr>
      </w:pPr>
      <w:r w:rsidRPr="00B225BB">
        <w:rPr>
          <w:rFonts w:asciiTheme="minorBidi" w:eastAsia="Times New Roman" w:hAnsiTheme="minorBidi"/>
          <w:b/>
          <w:bCs/>
          <w:i/>
          <w:iCs/>
          <w:kern w:val="0"/>
          <w:sz w:val="24"/>
          <w:szCs w:val="24"/>
          <w:lang w:eastAsia="it-IT"/>
          <w14:ligatures w14:val="none"/>
        </w:rPr>
        <w:t xml:space="preserve">Per il secondo anno consecutivo la Puglia ospita </w:t>
      </w:r>
      <w:r w:rsidR="00B94D2B" w:rsidRPr="00B225BB">
        <w:rPr>
          <w:rFonts w:asciiTheme="minorBidi" w:eastAsia="Times New Roman" w:hAnsiTheme="minorBidi"/>
          <w:b/>
          <w:bCs/>
          <w:i/>
          <w:iCs/>
          <w:kern w:val="0"/>
          <w:sz w:val="24"/>
          <w:szCs w:val="24"/>
          <w:lang w:eastAsia="it-IT"/>
          <w14:ligatures w14:val="none"/>
        </w:rPr>
        <w:t>l’evento internazionale che riunisce</w:t>
      </w:r>
      <w:r w:rsidR="00F519CF" w:rsidRPr="00B225BB">
        <w:rPr>
          <w:rFonts w:asciiTheme="minorBidi" w:eastAsia="Times New Roman" w:hAnsiTheme="minorBidi"/>
          <w:b/>
          <w:bCs/>
          <w:i/>
          <w:iCs/>
          <w:kern w:val="0"/>
          <w:sz w:val="24"/>
          <w:szCs w:val="24"/>
          <w:lang w:eastAsia="it-IT"/>
          <w14:ligatures w14:val="none"/>
        </w:rPr>
        <w:t xml:space="preserve"> oltre 50 imprese culturali provenienti da </w:t>
      </w:r>
      <w:r w:rsidR="006423E1" w:rsidRPr="00B225BB">
        <w:rPr>
          <w:rFonts w:asciiTheme="minorBidi" w:eastAsia="Times New Roman" w:hAnsiTheme="minorBidi"/>
          <w:b/>
          <w:bCs/>
          <w:i/>
          <w:iCs/>
          <w:kern w:val="0"/>
          <w:sz w:val="24"/>
          <w:szCs w:val="24"/>
          <w:lang w:eastAsia="it-IT"/>
          <w14:ligatures w14:val="none"/>
        </w:rPr>
        <w:t>1</w:t>
      </w:r>
      <w:r w:rsidR="005E5B25">
        <w:rPr>
          <w:rFonts w:asciiTheme="minorBidi" w:eastAsia="Times New Roman" w:hAnsiTheme="minorBidi"/>
          <w:b/>
          <w:bCs/>
          <w:i/>
          <w:iCs/>
          <w:kern w:val="0"/>
          <w:sz w:val="24"/>
          <w:szCs w:val="24"/>
          <w:lang w:eastAsia="it-IT"/>
          <w14:ligatures w14:val="none"/>
        </w:rPr>
        <w:t>5</w:t>
      </w:r>
      <w:r w:rsidR="006423E1" w:rsidRPr="00B225BB">
        <w:rPr>
          <w:rFonts w:asciiTheme="minorBidi" w:eastAsia="Times New Roman" w:hAnsiTheme="minorBidi"/>
          <w:b/>
          <w:bCs/>
          <w:i/>
          <w:iCs/>
          <w:kern w:val="0"/>
          <w:sz w:val="24"/>
          <w:szCs w:val="24"/>
          <w:lang w:eastAsia="it-IT"/>
          <w14:ligatures w14:val="none"/>
        </w:rPr>
        <w:t xml:space="preserve"> Paesi</w:t>
      </w:r>
      <w:r w:rsidR="00E90C78" w:rsidRPr="00B225BB">
        <w:rPr>
          <w:rFonts w:asciiTheme="minorBidi" w:eastAsia="Times New Roman" w:hAnsiTheme="minorBidi"/>
          <w:b/>
          <w:bCs/>
          <w:i/>
          <w:iCs/>
          <w:kern w:val="0"/>
          <w:sz w:val="24"/>
          <w:szCs w:val="24"/>
          <w:lang w:eastAsia="it-IT"/>
          <w14:ligatures w14:val="none"/>
        </w:rPr>
        <w:t xml:space="preserve"> per creare una forte connessione con il comparto culturale pugliese.  </w:t>
      </w:r>
      <w:r w:rsidR="006423E1" w:rsidRPr="00B225BB">
        <w:rPr>
          <w:rFonts w:asciiTheme="minorBidi" w:eastAsia="Times New Roman" w:hAnsiTheme="minorBidi"/>
          <w:b/>
          <w:bCs/>
          <w:i/>
          <w:iCs/>
          <w:kern w:val="0"/>
          <w:sz w:val="24"/>
          <w:szCs w:val="24"/>
          <w:lang w:eastAsia="it-IT"/>
          <w14:ligatures w14:val="none"/>
        </w:rPr>
        <w:t xml:space="preserve">Attesi </w:t>
      </w:r>
      <w:r w:rsidR="00B94D2B" w:rsidRPr="00B225BB">
        <w:rPr>
          <w:rFonts w:ascii="Helvetica" w:hAnsi="Helvetica" w:cs="Helvetica"/>
          <w:b/>
          <w:bCs/>
          <w:i/>
          <w:iCs/>
          <w:sz w:val="23"/>
          <w:szCs w:val="23"/>
          <w:shd w:val="clear" w:color="auto" w:fill="FFFFFF"/>
        </w:rPr>
        <w:t>manager e rappresentanti dei cluster culturali e creativi più rappresentativi della scena europea ed internazionale</w:t>
      </w:r>
      <w:r w:rsidR="00E90C78" w:rsidRPr="00B225BB">
        <w:rPr>
          <w:rFonts w:ascii="Helvetica" w:hAnsi="Helvetica" w:cs="Helvetica"/>
          <w:b/>
          <w:bCs/>
          <w:i/>
          <w:iCs/>
          <w:sz w:val="23"/>
          <w:szCs w:val="23"/>
          <w:shd w:val="clear" w:color="auto" w:fill="FFFFFF"/>
        </w:rPr>
        <w:t xml:space="preserve">. </w:t>
      </w:r>
    </w:p>
    <w:p w14:paraId="45630F9A" w14:textId="77777777" w:rsidR="00B73F36" w:rsidRPr="00B73F36" w:rsidRDefault="00B73F36" w:rsidP="00B73F36">
      <w:pPr>
        <w:shd w:val="clear" w:color="auto" w:fill="FFFFFF"/>
        <w:spacing w:after="240" w:line="240" w:lineRule="auto"/>
        <w:jc w:val="center"/>
        <w:rPr>
          <w:rFonts w:asciiTheme="minorBidi" w:eastAsia="Times New Roman" w:hAnsiTheme="minorBidi"/>
          <w:b/>
          <w:bCs/>
          <w:i/>
          <w:iCs/>
          <w:kern w:val="0"/>
          <w:sz w:val="24"/>
          <w:szCs w:val="24"/>
          <w:lang w:eastAsia="it-IT"/>
          <w14:ligatures w14:val="none"/>
        </w:rPr>
      </w:pPr>
    </w:p>
    <w:p w14:paraId="5ABA0CDC" w14:textId="033767D3" w:rsidR="00AA0810" w:rsidRDefault="008E2235" w:rsidP="006B4AF7">
      <w:pPr>
        <w:shd w:val="clear" w:color="auto" w:fill="FFFFFF"/>
        <w:spacing w:after="240" w:line="240" w:lineRule="auto"/>
        <w:jc w:val="both"/>
        <w:rPr>
          <w:rFonts w:asciiTheme="minorBidi" w:hAnsiTheme="minorBidi"/>
          <w:sz w:val="24"/>
          <w:szCs w:val="24"/>
          <w:shd w:val="clear" w:color="auto" w:fill="FFFFFF"/>
        </w:rPr>
      </w:pPr>
      <w:r w:rsidRPr="0091161F">
        <w:rPr>
          <w:rFonts w:asciiTheme="minorBidi" w:hAnsiTheme="minorBidi"/>
          <w:sz w:val="24"/>
          <w:szCs w:val="24"/>
          <w:shd w:val="clear" w:color="auto" w:fill="FFFFFF"/>
        </w:rPr>
        <w:t xml:space="preserve">È in programma </w:t>
      </w:r>
      <w:r w:rsidR="002D0B2F">
        <w:rPr>
          <w:rFonts w:asciiTheme="minorBidi" w:hAnsiTheme="minorBidi"/>
          <w:sz w:val="24"/>
          <w:szCs w:val="24"/>
          <w:shd w:val="clear" w:color="auto" w:fill="FFFFFF"/>
        </w:rPr>
        <w:t xml:space="preserve">martedì </w:t>
      </w:r>
      <w:r w:rsidRPr="0091161F">
        <w:rPr>
          <w:rFonts w:asciiTheme="minorBidi" w:hAnsiTheme="minorBidi"/>
          <w:sz w:val="24"/>
          <w:szCs w:val="24"/>
          <w:shd w:val="clear" w:color="auto" w:fill="FFFFFF"/>
        </w:rPr>
        <w:t xml:space="preserve">19 e </w:t>
      </w:r>
      <w:r w:rsidR="002D0B2F">
        <w:rPr>
          <w:rFonts w:asciiTheme="minorBidi" w:hAnsiTheme="minorBidi"/>
          <w:sz w:val="24"/>
          <w:szCs w:val="24"/>
          <w:shd w:val="clear" w:color="auto" w:fill="FFFFFF"/>
        </w:rPr>
        <w:t xml:space="preserve">mercoledì </w:t>
      </w:r>
      <w:r w:rsidRPr="0091161F">
        <w:rPr>
          <w:rFonts w:asciiTheme="minorBidi" w:hAnsiTheme="minorBidi"/>
          <w:sz w:val="24"/>
          <w:szCs w:val="24"/>
          <w:shd w:val="clear" w:color="auto" w:fill="FFFFFF"/>
        </w:rPr>
        <w:t xml:space="preserve">20 novembre, </w:t>
      </w:r>
      <w:r w:rsidRPr="006A0026">
        <w:rPr>
          <w:rStyle w:val="Enfasigrassetto"/>
          <w:rFonts w:asciiTheme="minorBidi" w:hAnsiTheme="minorBidi"/>
          <w:b w:val="0"/>
          <w:bCs w:val="0"/>
          <w:sz w:val="24"/>
          <w:szCs w:val="24"/>
          <w:shd w:val="clear" w:color="auto" w:fill="FFFFFF"/>
        </w:rPr>
        <w:t>al Castello Svevo di Bari</w:t>
      </w:r>
      <w:r w:rsidRPr="0091161F">
        <w:rPr>
          <w:rFonts w:asciiTheme="minorBidi" w:hAnsiTheme="minorBidi"/>
          <w:sz w:val="24"/>
          <w:szCs w:val="24"/>
          <w:shd w:val="clear" w:color="auto" w:fill="FFFFFF"/>
        </w:rPr>
        <w:t xml:space="preserve">, la seconda edizione di </w:t>
      </w:r>
      <w:proofErr w:type="spellStart"/>
      <w:r w:rsidRPr="0091161F">
        <w:rPr>
          <w:rStyle w:val="Enfasicorsivo"/>
          <w:rFonts w:asciiTheme="minorBidi" w:hAnsiTheme="minorBidi"/>
          <w:b/>
          <w:bCs/>
          <w:sz w:val="24"/>
          <w:szCs w:val="24"/>
          <w:shd w:val="clear" w:color="auto" w:fill="FFFFFF"/>
        </w:rPr>
        <w:t>Creativity</w:t>
      </w:r>
      <w:proofErr w:type="spellEnd"/>
      <w:r w:rsidRPr="0091161F">
        <w:rPr>
          <w:rStyle w:val="Enfasicorsivo"/>
          <w:rFonts w:asciiTheme="minorBidi" w:hAnsiTheme="minorBidi"/>
          <w:b/>
          <w:bCs/>
          <w:sz w:val="24"/>
          <w:szCs w:val="24"/>
          <w:shd w:val="clear" w:color="auto" w:fill="FFFFFF"/>
        </w:rPr>
        <w:t xml:space="preserve"> </w:t>
      </w:r>
      <w:proofErr w:type="spellStart"/>
      <w:r w:rsidRPr="0091161F">
        <w:rPr>
          <w:rStyle w:val="Enfasicorsivo"/>
          <w:rFonts w:asciiTheme="minorBidi" w:hAnsiTheme="minorBidi"/>
          <w:b/>
          <w:bCs/>
          <w:sz w:val="24"/>
          <w:szCs w:val="24"/>
          <w:shd w:val="clear" w:color="auto" w:fill="FFFFFF"/>
        </w:rPr>
        <w:t>meets</w:t>
      </w:r>
      <w:proofErr w:type="spellEnd"/>
      <w:r w:rsidRPr="0091161F">
        <w:rPr>
          <w:rStyle w:val="Enfasicorsivo"/>
          <w:rFonts w:asciiTheme="minorBidi" w:hAnsiTheme="minorBidi"/>
          <w:b/>
          <w:bCs/>
          <w:sz w:val="24"/>
          <w:szCs w:val="24"/>
          <w:shd w:val="clear" w:color="auto" w:fill="FFFFFF"/>
        </w:rPr>
        <w:t xml:space="preserve"> Clusters</w:t>
      </w:r>
      <w:r w:rsidRPr="0091161F">
        <w:rPr>
          <w:rFonts w:asciiTheme="minorBidi" w:hAnsiTheme="minorBidi"/>
          <w:sz w:val="24"/>
          <w:szCs w:val="24"/>
          <w:shd w:val="clear" w:color="auto" w:fill="FFFFFF"/>
        </w:rPr>
        <w:t>, l’evento di matchmaking internazionale promosso</w:t>
      </w:r>
      <w:r w:rsidR="0091161F" w:rsidRPr="0091161F">
        <w:rPr>
          <w:rFonts w:asciiTheme="minorBidi" w:hAnsiTheme="minorBidi"/>
          <w:sz w:val="24"/>
          <w:szCs w:val="24"/>
          <w:shd w:val="clear" w:color="auto" w:fill="FFFFFF"/>
        </w:rPr>
        <w:t xml:space="preserve"> </w:t>
      </w:r>
      <w:r w:rsidR="0091161F" w:rsidRPr="0091161F">
        <w:rPr>
          <w:rFonts w:asciiTheme="minorBidi" w:hAnsiTheme="minorBidi"/>
          <w:color w:val="202020"/>
          <w:sz w:val="24"/>
          <w:szCs w:val="24"/>
          <w:shd w:val="clear" w:color="auto" w:fill="FFFFFF"/>
        </w:rPr>
        <w:t>da</w:t>
      </w:r>
      <w:r w:rsidR="00253E37">
        <w:rPr>
          <w:rFonts w:asciiTheme="minorBidi" w:hAnsiTheme="minorBidi"/>
          <w:color w:val="202020"/>
          <w:sz w:val="24"/>
          <w:szCs w:val="24"/>
          <w:shd w:val="clear" w:color="auto" w:fill="FFFFFF"/>
        </w:rPr>
        <w:t xml:space="preserve">l </w:t>
      </w:r>
      <w:r w:rsidR="0091161F" w:rsidRPr="0091161F">
        <w:rPr>
          <w:rFonts w:asciiTheme="minorBidi" w:hAnsiTheme="minorBidi"/>
          <w:color w:val="202020"/>
          <w:sz w:val="24"/>
          <w:szCs w:val="24"/>
          <w:shd w:val="clear" w:color="auto" w:fill="FFFFFF"/>
        </w:rPr>
        <w:t>Distretto Produttivo</w:t>
      </w:r>
      <w:r w:rsidR="0091161F">
        <w:rPr>
          <w:rFonts w:asciiTheme="minorBidi" w:hAnsiTheme="minorBidi"/>
          <w:color w:val="202020"/>
          <w:sz w:val="24"/>
          <w:szCs w:val="24"/>
          <w:shd w:val="clear" w:color="auto" w:fill="FFFFFF"/>
        </w:rPr>
        <w:t xml:space="preserve"> Puglia Creativa e Puglia </w:t>
      </w:r>
      <w:r w:rsidR="00362628">
        <w:rPr>
          <w:rFonts w:asciiTheme="minorBidi" w:hAnsiTheme="minorBidi"/>
          <w:color w:val="202020"/>
          <w:sz w:val="24"/>
          <w:szCs w:val="24"/>
          <w:shd w:val="clear" w:color="auto" w:fill="FFFFFF"/>
        </w:rPr>
        <w:t xml:space="preserve">Culture – Regione Puglia </w:t>
      </w:r>
      <w:r w:rsidR="0091161F" w:rsidRPr="0091161F">
        <w:rPr>
          <w:rFonts w:asciiTheme="minorBidi" w:hAnsiTheme="minorBidi"/>
          <w:color w:val="202020"/>
          <w:sz w:val="24"/>
          <w:szCs w:val="24"/>
          <w:shd w:val="clear" w:color="auto" w:fill="FFFFFF"/>
        </w:rPr>
        <w:t>in collaborazione con Unioncamere </w:t>
      </w:r>
      <w:r w:rsidR="00362628">
        <w:rPr>
          <w:rFonts w:asciiTheme="minorBidi" w:hAnsiTheme="minorBidi"/>
          <w:color w:val="202020"/>
          <w:sz w:val="24"/>
          <w:szCs w:val="24"/>
          <w:shd w:val="clear" w:color="auto" w:fill="FFFFFF"/>
        </w:rPr>
        <w:t>Puglia</w:t>
      </w:r>
      <w:r w:rsidR="00AA0810">
        <w:rPr>
          <w:rFonts w:asciiTheme="minorBidi" w:hAnsiTheme="minorBidi"/>
          <w:color w:val="202020"/>
          <w:sz w:val="24"/>
          <w:szCs w:val="24"/>
          <w:shd w:val="clear" w:color="auto" w:fill="FFFFFF"/>
        </w:rPr>
        <w:t>/</w:t>
      </w:r>
      <w:r w:rsidR="0091161F" w:rsidRPr="0091161F">
        <w:rPr>
          <w:rFonts w:asciiTheme="minorBidi" w:hAnsiTheme="minorBidi"/>
          <w:color w:val="202020"/>
          <w:sz w:val="24"/>
          <w:szCs w:val="24"/>
          <w:shd w:val="clear" w:color="auto" w:fill="FFFFFF"/>
        </w:rPr>
        <w:t xml:space="preserve">Enterprise Europe Network, EIT Culture &amp; </w:t>
      </w:r>
      <w:proofErr w:type="spellStart"/>
      <w:r w:rsidR="0091161F" w:rsidRPr="0091161F">
        <w:rPr>
          <w:rFonts w:asciiTheme="minorBidi" w:hAnsiTheme="minorBidi"/>
          <w:color w:val="202020"/>
          <w:sz w:val="24"/>
          <w:szCs w:val="24"/>
          <w:shd w:val="clear" w:color="auto" w:fill="FFFFFF"/>
        </w:rPr>
        <w:t>Creativity</w:t>
      </w:r>
      <w:proofErr w:type="spellEnd"/>
      <w:r w:rsidR="0091161F" w:rsidRPr="0091161F">
        <w:rPr>
          <w:rFonts w:asciiTheme="minorBidi" w:hAnsiTheme="minorBidi"/>
          <w:color w:val="202020"/>
          <w:sz w:val="24"/>
          <w:szCs w:val="24"/>
          <w:shd w:val="clear" w:color="auto" w:fill="FFFFFF"/>
        </w:rPr>
        <w:t xml:space="preserve"> e </w:t>
      </w:r>
      <w:proofErr w:type="spellStart"/>
      <w:r w:rsidR="0091161F" w:rsidRPr="0091161F">
        <w:rPr>
          <w:rFonts w:asciiTheme="minorBidi" w:hAnsiTheme="minorBidi"/>
          <w:color w:val="202020"/>
          <w:sz w:val="24"/>
          <w:szCs w:val="24"/>
          <w:shd w:val="clear" w:color="auto" w:fill="FFFFFF"/>
        </w:rPr>
        <w:t>ArtLab</w:t>
      </w:r>
      <w:proofErr w:type="spellEnd"/>
      <w:r w:rsidRPr="0091161F">
        <w:rPr>
          <w:rFonts w:asciiTheme="minorBidi" w:hAnsiTheme="minorBidi"/>
          <w:sz w:val="24"/>
          <w:szCs w:val="24"/>
          <w:shd w:val="clear" w:color="auto" w:fill="FFFFFF"/>
        </w:rPr>
        <w:t>, per riunire i manager e i rappresentanti dei cluster culturali e creativi più rappresentativi della scena</w:t>
      </w:r>
      <w:r w:rsidRPr="00B25DCA">
        <w:rPr>
          <w:rFonts w:asciiTheme="minorBidi" w:hAnsiTheme="minorBidi"/>
          <w:sz w:val="24"/>
          <w:szCs w:val="24"/>
          <w:shd w:val="clear" w:color="auto" w:fill="FFFFFF"/>
        </w:rPr>
        <w:t xml:space="preserve"> europea ed internazionale e ospitare imprese italiane ed estere</w:t>
      </w:r>
      <w:r w:rsidR="00EE1FD9" w:rsidRPr="00B25DCA">
        <w:rPr>
          <w:rFonts w:asciiTheme="minorBidi" w:hAnsiTheme="minorBidi"/>
          <w:sz w:val="24"/>
          <w:szCs w:val="24"/>
          <w:shd w:val="clear" w:color="auto" w:fill="FFFFFF"/>
        </w:rPr>
        <w:t xml:space="preserve">. </w:t>
      </w:r>
      <w:proofErr w:type="spellStart"/>
      <w:r w:rsidR="005765C2" w:rsidRPr="00235F40">
        <w:rPr>
          <w:rFonts w:asciiTheme="minorBidi" w:hAnsiTheme="minorBidi"/>
          <w:i/>
          <w:iCs/>
          <w:sz w:val="24"/>
          <w:szCs w:val="24"/>
          <w:shd w:val="clear" w:color="auto" w:fill="FFFFFF"/>
        </w:rPr>
        <w:t>Creativity</w:t>
      </w:r>
      <w:proofErr w:type="spellEnd"/>
      <w:r w:rsidR="005765C2" w:rsidRPr="00235F40">
        <w:rPr>
          <w:rFonts w:asciiTheme="minorBidi" w:hAnsiTheme="minorBidi"/>
          <w:i/>
          <w:iCs/>
          <w:sz w:val="24"/>
          <w:szCs w:val="24"/>
          <w:shd w:val="clear" w:color="auto" w:fill="FFFFFF"/>
        </w:rPr>
        <w:t xml:space="preserve"> </w:t>
      </w:r>
      <w:proofErr w:type="spellStart"/>
      <w:r w:rsidR="005765C2" w:rsidRPr="00235F40">
        <w:rPr>
          <w:rFonts w:asciiTheme="minorBidi" w:hAnsiTheme="minorBidi"/>
          <w:i/>
          <w:iCs/>
          <w:sz w:val="24"/>
          <w:szCs w:val="24"/>
          <w:shd w:val="clear" w:color="auto" w:fill="FFFFFF"/>
        </w:rPr>
        <w:t>meets</w:t>
      </w:r>
      <w:proofErr w:type="spellEnd"/>
      <w:r w:rsidR="005765C2" w:rsidRPr="00235F40">
        <w:rPr>
          <w:rFonts w:asciiTheme="minorBidi" w:hAnsiTheme="minorBidi"/>
          <w:i/>
          <w:iCs/>
          <w:sz w:val="24"/>
          <w:szCs w:val="24"/>
          <w:shd w:val="clear" w:color="auto" w:fill="FFFFFF"/>
        </w:rPr>
        <w:t xml:space="preserve"> </w:t>
      </w:r>
      <w:r w:rsidR="005765C2">
        <w:rPr>
          <w:rFonts w:asciiTheme="minorBidi" w:hAnsiTheme="minorBidi"/>
          <w:i/>
          <w:iCs/>
          <w:sz w:val="24"/>
          <w:szCs w:val="24"/>
          <w:shd w:val="clear" w:color="auto" w:fill="FFFFFF"/>
        </w:rPr>
        <w:t>C</w:t>
      </w:r>
      <w:r w:rsidR="005765C2" w:rsidRPr="00235F40">
        <w:rPr>
          <w:rFonts w:asciiTheme="minorBidi" w:hAnsiTheme="minorBidi"/>
          <w:i/>
          <w:iCs/>
          <w:sz w:val="24"/>
          <w:szCs w:val="24"/>
          <w:shd w:val="clear" w:color="auto" w:fill="FFFFFF"/>
        </w:rPr>
        <w:t>lusters</w:t>
      </w:r>
      <w:r w:rsidR="005765C2" w:rsidRPr="00235F40">
        <w:rPr>
          <w:rFonts w:asciiTheme="minorBidi" w:hAnsiTheme="minorBidi"/>
          <w:sz w:val="24"/>
          <w:szCs w:val="24"/>
          <w:shd w:val="clear" w:color="auto" w:fill="FFFFFF"/>
        </w:rPr>
        <w:t xml:space="preserve"> intende favorire una maggiore spinta verso il mercato internazionale ed una maggiore industrializzazione del settore culturale pugliese attraverso la condivisione di buone prassi, la definizione di azioni comuni, </w:t>
      </w:r>
      <w:r w:rsidR="00146D52">
        <w:rPr>
          <w:rFonts w:asciiTheme="minorBidi" w:hAnsiTheme="minorBidi"/>
          <w:sz w:val="24"/>
          <w:szCs w:val="24"/>
          <w:shd w:val="clear" w:color="auto" w:fill="FFFFFF"/>
        </w:rPr>
        <w:t>la</w:t>
      </w:r>
      <w:r w:rsidR="005765C2" w:rsidRPr="00235F40">
        <w:rPr>
          <w:rFonts w:asciiTheme="minorBidi" w:hAnsiTheme="minorBidi"/>
          <w:sz w:val="24"/>
          <w:szCs w:val="24"/>
          <w:shd w:val="clear" w:color="auto" w:fill="FFFFFF"/>
        </w:rPr>
        <w:t xml:space="preserve"> conoscenza di nuovi mercati e l’incontro tra imprese.</w:t>
      </w:r>
      <w:r w:rsidR="005765C2">
        <w:rPr>
          <w:rFonts w:asciiTheme="minorBidi" w:hAnsiTheme="minorBidi"/>
          <w:sz w:val="24"/>
          <w:szCs w:val="24"/>
          <w:shd w:val="clear" w:color="auto" w:fill="FFFFFF"/>
        </w:rPr>
        <w:t xml:space="preserve"> </w:t>
      </w:r>
      <w:r w:rsidR="006B4AF7" w:rsidRPr="00B25DCA">
        <w:rPr>
          <w:rFonts w:asciiTheme="minorBidi" w:hAnsiTheme="minorBidi"/>
          <w:sz w:val="24"/>
          <w:szCs w:val="24"/>
          <w:lang w:eastAsia="it-IT"/>
        </w:rPr>
        <w:t xml:space="preserve">Sono </w:t>
      </w:r>
      <w:r w:rsidR="006B4AF7" w:rsidRPr="00B25DCA">
        <w:rPr>
          <w:rFonts w:asciiTheme="minorBidi" w:hAnsiTheme="minorBidi"/>
          <w:sz w:val="24"/>
          <w:szCs w:val="24"/>
          <w:shd w:val="clear" w:color="auto" w:fill="FFFFFF"/>
        </w:rPr>
        <w:t>attese oltre 50 imprese culturali provenienti da 1</w:t>
      </w:r>
      <w:r w:rsidR="00993F67">
        <w:rPr>
          <w:rFonts w:asciiTheme="minorBidi" w:hAnsiTheme="minorBidi"/>
          <w:sz w:val="24"/>
          <w:szCs w:val="24"/>
          <w:shd w:val="clear" w:color="auto" w:fill="FFFFFF"/>
        </w:rPr>
        <w:t>5</w:t>
      </w:r>
      <w:r w:rsidR="006B4AF7" w:rsidRPr="00B25DCA">
        <w:rPr>
          <w:rFonts w:asciiTheme="minorBidi" w:hAnsiTheme="minorBidi"/>
          <w:sz w:val="24"/>
          <w:szCs w:val="24"/>
          <w:shd w:val="clear" w:color="auto" w:fill="FFFFFF"/>
        </w:rPr>
        <w:t xml:space="preserve"> nazioni: </w:t>
      </w:r>
      <w:bookmarkStart w:id="0" w:name="_Hlk182205124"/>
      <w:r w:rsidR="006B4AF7" w:rsidRPr="00B25DCA">
        <w:rPr>
          <w:rFonts w:asciiTheme="minorBidi" w:hAnsiTheme="minorBidi"/>
          <w:sz w:val="24"/>
          <w:szCs w:val="24"/>
          <w:shd w:val="clear" w:color="auto" w:fill="FFFFFF"/>
        </w:rPr>
        <w:t>Belgio, Bulgaria, Canada, Estonia, Finlandia, Galles, Germania, Grecia, Irlanda, Lituania, Slovenia, Spagna, Colombia, Brasile</w:t>
      </w:r>
      <w:bookmarkEnd w:id="0"/>
      <w:r w:rsidR="005E5B25">
        <w:rPr>
          <w:rFonts w:asciiTheme="minorBidi" w:hAnsiTheme="minorBidi"/>
          <w:sz w:val="24"/>
          <w:szCs w:val="24"/>
          <w:shd w:val="clear" w:color="auto" w:fill="FFFFFF"/>
        </w:rPr>
        <w:t xml:space="preserve"> </w:t>
      </w:r>
      <w:r w:rsidR="0035226B">
        <w:rPr>
          <w:rFonts w:asciiTheme="minorBidi" w:hAnsiTheme="minorBidi"/>
          <w:sz w:val="24"/>
          <w:szCs w:val="24"/>
          <w:shd w:val="clear" w:color="auto" w:fill="FFFFFF"/>
        </w:rPr>
        <w:t xml:space="preserve">e Italia. </w:t>
      </w:r>
      <w:r w:rsidR="006B4AF7" w:rsidRPr="00B25DCA">
        <w:rPr>
          <w:rFonts w:asciiTheme="minorBidi" w:hAnsiTheme="minorBidi"/>
          <w:sz w:val="24"/>
          <w:szCs w:val="24"/>
          <w:shd w:val="clear" w:color="auto" w:fill="FFFFFF"/>
        </w:rPr>
        <w:t xml:space="preserve"> </w:t>
      </w:r>
    </w:p>
    <w:p w14:paraId="364FC97B" w14:textId="77777777" w:rsidR="00AA0810" w:rsidRDefault="00AA0810" w:rsidP="00AA0810">
      <w:pPr>
        <w:shd w:val="clear" w:color="auto" w:fill="FFFFFF"/>
        <w:spacing w:after="240" w:line="240" w:lineRule="auto"/>
        <w:jc w:val="both"/>
        <w:rPr>
          <w:rFonts w:asciiTheme="minorBidi" w:eastAsia="Times New Roman" w:hAnsiTheme="minorBidi"/>
          <w:i/>
          <w:iCs/>
          <w:color w:val="212529"/>
          <w:kern w:val="0"/>
          <w:sz w:val="24"/>
          <w:szCs w:val="24"/>
          <w:lang w:eastAsia="it-IT"/>
          <w14:ligatures w14:val="none"/>
        </w:rPr>
      </w:pPr>
      <w:r>
        <w:rPr>
          <w:rFonts w:asciiTheme="minorBidi" w:eastAsia="Times New Roman" w:hAnsiTheme="minorBidi"/>
          <w:i/>
          <w:iCs/>
          <w:color w:val="212529"/>
          <w:kern w:val="0"/>
          <w:sz w:val="24"/>
          <w:szCs w:val="24"/>
          <w:lang w:eastAsia="it-IT"/>
          <w14:ligatures w14:val="none"/>
        </w:rPr>
        <w:t xml:space="preserve">“Il comparto culturale pugliese si conferma centrale nella nostra strategia di sviluppo del territorio ed eventi come questo rappresentano occasioni importanti per continuare a crescere soprattutto sul fronte internazionale -  </w:t>
      </w:r>
      <w:r>
        <w:rPr>
          <w:rFonts w:asciiTheme="minorBidi" w:eastAsia="Times New Roman" w:hAnsiTheme="minorBidi"/>
          <w:color w:val="212529"/>
          <w:kern w:val="0"/>
          <w:sz w:val="24"/>
          <w:szCs w:val="24"/>
          <w:lang w:eastAsia="it-IT"/>
          <w14:ligatures w14:val="none"/>
        </w:rPr>
        <w:t xml:space="preserve">il commento del Presidente </w:t>
      </w:r>
      <w:r>
        <w:rPr>
          <w:rFonts w:asciiTheme="minorBidi" w:eastAsia="Times New Roman" w:hAnsiTheme="minorBidi"/>
          <w:b/>
          <w:bCs/>
          <w:color w:val="212529"/>
          <w:kern w:val="0"/>
          <w:sz w:val="24"/>
          <w:szCs w:val="24"/>
          <w:lang w:eastAsia="it-IT"/>
          <w14:ligatures w14:val="none"/>
        </w:rPr>
        <w:t xml:space="preserve">Michele Emiliano </w:t>
      </w:r>
      <w:r>
        <w:rPr>
          <w:rFonts w:asciiTheme="minorBidi" w:eastAsia="Times New Roman" w:hAnsiTheme="minorBidi"/>
          <w:color w:val="212529"/>
          <w:kern w:val="0"/>
          <w:sz w:val="24"/>
          <w:szCs w:val="24"/>
          <w:lang w:eastAsia="it-IT"/>
          <w14:ligatures w14:val="none"/>
        </w:rPr>
        <w:t xml:space="preserve">– </w:t>
      </w:r>
      <w:r>
        <w:rPr>
          <w:rFonts w:asciiTheme="minorBidi" w:eastAsia="Times New Roman" w:hAnsiTheme="minorBidi"/>
          <w:i/>
          <w:iCs/>
          <w:color w:val="212529"/>
          <w:kern w:val="0"/>
          <w:sz w:val="24"/>
          <w:szCs w:val="24"/>
          <w:lang w:eastAsia="it-IT"/>
          <w14:ligatures w14:val="none"/>
        </w:rPr>
        <w:t xml:space="preserve">Ringrazio Puglia Culture e il distretto Puglia Creativa per aver realizzato la seconda edizione di </w:t>
      </w:r>
      <w:proofErr w:type="spellStart"/>
      <w:r>
        <w:rPr>
          <w:rFonts w:asciiTheme="minorBidi" w:eastAsia="Times New Roman" w:hAnsiTheme="minorBidi"/>
          <w:i/>
          <w:iCs/>
          <w:color w:val="212529"/>
          <w:kern w:val="0"/>
          <w:sz w:val="24"/>
          <w:szCs w:val="24"/>
          <w:lang w:eastAsia="it-IT"/>
          <w14:ligatures w14:val="none"/>
        </w:rPr>
        <w:t>Creativity</w:t>
      </w:r>
      <w:proofErr w:type="spellEnd"/>
      <w:r>
        <w:rPr>
          <w:rFonts w:asciiTheme="minorBidi" w:eastAsia="Times New Roman" w:hAnsiTheme="minorBidi"/>
          <w:i/>
          <w:iCs/>
          <w:color w:val="212529"/>
          <w:kern w:val="0"/>
          <w:sz w:val="24"/>
          <w:szCs w:val="24"/>
          <w:lang w:eastAsia="it-IT"/>
          <w14:ligatures w14:val="none"/>
        </w:rPr>
        <w:t xml:space="preserve"> </w:t>
      </w:r>
      <w:proofErr w:type="spellStart"/>
      <w:r>
        <w:rPr>
          <w:rFonts w:asciiTheme="minorBidi" w:eastAsia="Times New Roman" w:hAnsiTheme="minorBidi"/>
          <w:i/>
          <w:iCs/>
          <w:color w:val="212529"/>
          <w:kern w:val="0"/>
          <w:sz w:val="24"/>
          <w:szCs w:val="24"/>
          <w:lang w:eastAsia="it-IT"/>
          <w14:ligatures w14:val="none"/>
        </w:rPr>
        <w:t>meets</w:t>
      </w:r>
      <w:proofErr w:type="spellEnd"/>
      <w:r>
        <w:rPr>
          <w:rFonts w:asciiTheme="minorBidi" w:eastAsia="Times New Roman" w:hAnsiTheme="minorBidi"/>
          <w:i/>
          <w:iCs/>
          <w:color w:val="212529"/>
          <w:kern w:val="0"/>
          <w:sz w:val="24"/>
          <w:szCs w:val="24"/>
          <w:lang w:eastAsia="it-IT"/>
          <w14:ligatures w14:val="none"/>
        </w:rPr>
        <w:t xml:space="preserve"> Clusters che mette nuovamente la Puglia al centro del mondo culturale internazionale.  Diamo quindi il benvenuto ai numerosi ospiti internazionali che saranno a Bari e auguriamo agli operatori culturali pugliesi di cogliere le grandi opportunità che un evento di questa portata può offrire”.</w:t>
      </w:r>
    </w:p>
    <w:p w14:paraId="2DF14954" w14:textId="5161B0E8" w:rsidR="00AA0810" w:rsidRDefault="00AA0810" w:rsidP="00AA0810">
      <w:pPr>
        <w:shd w:val="clear" w:color="auto" w:fill="FFFFFF"/>
        <w:spacing w:after="240" w:line="240" w:lineRule="auto"/>
        <w:jc w:val="both"/>
        <w:rPr>
          <w:rFonts w:ascii="Arial" w:hAnsi="Arial" w:cs="Arial"/>
          <w:i/>
          <w:iCs/>
          <w:sz w:val="24"/>
          <w:szCs w:val="24"/>
        </w:rPr>
      </w:pPr>
      <w:r>
        <w:rPr>
          <w:rFonts w:asciiTheme="minorBidi" w:eastAsia="Times New Roman" w:hAnsiTheme="minorBidi"/>
          <w:i/>
          <w:iCs/>
          <w:color w:val="212529"/>
          <w:kern w:val="0"/>
          <w:sz w:val="24"/>
          <w:szCs w:val="24"/>
          <w:lang w:eastAsia="it-IT"/>
          <w14:ligatures w14:val="none"/>
        </w:rPr>
        <w:t>“</w:t>
      </w:r>
      <w:proofErr w:type="spellStart"/>
      <w:r>
        <w:rPr>
          <w:rFonts w:asciiTheme="minorBidi" w:eastAsia="Times New Roman" w:hAnsiTheme="minorBidi"/>
          <w:i/>
          <w:iCs/>
          <w:color w:val="212529"/>
          <w:kern w:val="0"/>
          <w:sz w:val="24"/>
          <w:szCs w:val="24"/>
          <w:lang w:eastAsia="it-IT"/>
          <w14:ligatures w14:val="none"/>
        </w:rPr>
        <w:t>Creativity</w:t>
      </w:r>
      <w:proofErr w:type="spellEnd"/>
      <w:r>
        <w:rPr>
          <w:rFonts w:asciiTheme="minorBidi" w:eastAsia="Times New Roman" w:hAnsiTheme="minorBidi"/>
          <w:i/>
          <w:iCs/>
          <w:color w:val="212529"/>
          <w:kern w:val="0"/>
          <w:sz w:val="24"/>
          <w:szCs w:val="24"/>
          <w:lang w:eastAsia="it-IT"/>
          <w14:ligatures w14:val="none"/>
        </w:rPr>
        <w:t xml:space="preserve"> </w:t>
      </w:r>
      <w:proofErr w:type="spellStart"/>
      <w:r>
        <w:rPr>
          <w:rFonts w:asciiTheme="minorBidi" w:eastAsia="Times New Roman" w:hAnsiTheme="minorBidi"/>
          <w:i/>
          <w:iCs/>
          <w:color w:val="212529"/>
          <w:kern w:val="0"/>
          <w:sz w:val="24"/>
          <w:szCs w:val="24"/>
          <w:lang w:eastAsia="it-IT"/>
          <w14:ligatures w14:val="none"/>
        </w:rPr>
        <w:t>meets</w:t>
      </w:r>
      <w:proofErr w:type="spellEnd"/>
      <w:r>
        <w:rPr>
          <w:rFonts w:asciiTheme="minorBidi" w:eastAsia="Times New Roman" w:hAnsiTheme="minorBidi"/>
          <w:i/>
          <w:iCs/>
          <w:color w:val="212529"/>
          <w:kern w:val="0"/>
          <w:sz w:val="24"/>
          <w:szCs w:val="24"/>
          <w:lang w:eastAsia="it-IT"/>
          <w14:ligatures w14:val="none"/>
        </w:rPr>
        <w:t xml:space="preserve"> Clusters è una grande vetrina per il nostro comparto culturale e una fondamentale occasione di crescita grazie alla presenza di prestigiose imprese e istituzioni culturali provenienti da 1</w:t>
      </w:r>
      <w:r w:rsidR="007C239F">
        <w:rPr>
          <w:rFonts w:asciiTheme="minorBidi" w:eastAsia="Times New Roman" w:hAnsiTheme="minorBidi"/>
          <w:i/>
          <w:iCs/>
          <w:color w:val="212529"/>
          <w:kern w:val="0"/>
          <w:sz w:val="24"/>
          <w:szCs w:val="24"/>
          <w:lang w:eastAsia="it-IT"/>
          <w14:ligatures w14:val="none"/>
        </w:rPr>
        <w:t>5</w:t>
      </w:r>
      <w:r>
        <w:rPr>
          <w:rFonts w:asciiTheme="minorBidi" w:eastAsia="Times New Roman" w:hAnsiTheme="minorBidi"/>
          <w:i/>
          <w:iCs/>
          <w:color w:val="212529"/>
          <w:kern w:val="0"/>
          <w:sz w:val="24"/>
          <w:szCs w:val="24"/>
          <w:lang w:eastAsia="it-IT"/>
          <w14:ligatures w14:val="none"/>
        </w:rPr>
        <w:t xml:space="preserve"> Paesi – </w:t>
      </w:r>
      <w:r>
        <w:rPr>
          <w:rFonts w:asciiTheme="minorBidi" w:eastAsia="Times New Roman" w:hAnsiTheme="minorBidi"/>
          <w:color w:val="212529"/>
          <w:kern w:val="0"/>
          <w:sz w:val="24"/>
          <w:szCs w:val="24"/>
          <w:lang w:eastAsia="it-IT"/>
          <w14:ligatures w14:val="none"/>
        </w:rPr>
        <w:t xml:space="preserve">dichiara </w:t>
      </w:r>
      <w:r>
        <w:rPr>
          <w:rFonts w:asciiTheme="minorBidi" w:eastAsia="Times New Roman" w:hAnsiTheme="minorBidi"/>
          <w:b/>
          <w:bCs/>
          <w:color w:val="212529"/>
          <w:kern w:val="0"/>
          <w:sz w:val="24"/>
          <w:szCs w:val="24"/>
          <w:lang w:eastAsia="it-IT"/>
          <w14:ligatures w14:val="none"/>
        </w:rPr>
        <w:t xml:space="preserve">Viviana </w:t>
      </w:r>
      <w:proofErr w:type="spellStart"/>
      <w:r>
        <w:rPr>
          <w:rFonts w:asciiTheme="minorBidi" w:eastAsia="Times New Roman" w:hAnsiTheme="minorBidi"/>
          <w:b/>
          <w:bCs/>
          <w:color w:val="212529"/>
          <w:kern w:val="0"/>
          <w:sz w:val="24"/>
          <w:szCs w:val="24"/>
          <w:lang w:eastAsia="it-IT"/>
          <w14:ligatures w14:val="none"/>
        </w:rPr>
        <w:t>Matrangola</w:t>
      </w:r>
      <w:proofErr w:type="spellEnd"/>
      <w:r>
        <w:rPr>
          <w:rFonts w:asciiTheme="minorBidi" w:eastAsia="Times New Roman" w:hAnsiTheme="minorBidi"/>
          <w:i/>
          <w:iCs/>
          <w:color w:val="212529"/>
          <w:kern w:val="0"/>
          <w:sz w:val="24"/>
          <w:szCs w:val="24"/>
          <w:lang w:eastAsia="it-IT"/>
          <w14:ligatures w14:val="none"/>
        </w:rPr>
        <w:t xml:space="preserve">, </w:t>
      </w:r>
      <w:r>
        <w:rPr>
          <w:rFonts w:ascii="Arial" w:hAnsi="Arial" w:cs="Arial"/>
          <w:sz w:val="24"/>
          <w:szCs w:val="24"/>
        </w:rPr>
        <w:t xml:space="preserve">Assessore Cultura, tutela e sviluppo delle imprese culturali, Politiche Migratorie, Legalità e Antimafia sociale Regione Puglia </w:t>
      </w:r>
      <w:r>
        <w:rPr>
          <w:rFonts w:ascii="Arial" w:hAnsi="Arial" w:cs="Arial"/>
          <w:i/>
          <w:iCs/>
          <w:sz w:val="24"/>
          <w:szCs w:val="24"/>
        </w:rPr>
        <w:t xml:space="preserve">-  Anche questa seconda edizione ospita imprese che operano in tutti i settori, dalle arti performative al design, e rappresenta una preziosa occasione di fare rete, esplorare i mercati internazionali e confrontarsi su temi strategici per lo sviluppo del settore”. </w:t>
      </w:r>
    </w:p>
    <w:p w14:paraId="65E7733C" w14:textId="77777777" w:rsidR="00526F96" w:rsidRDefault="00526F96" w:rsidP="00526F96">
      <w:pPr>
        <w:shd w:val="clear" w:color="auto" w:fill="FFFFFF"/>
        <w:spacing w:after="240" w:line="240" w:lineRule="auto"/>
        <w:jc w:val="both"/>
        <w:rPr>
          <w:rFonts w:asciiTheme="minorBidi" w:eastAsia="Times New Roman" w:hAnsiTheme="minorBidi"/>
          <w:i/>
          <w:iCs/>
          <w:color w:val="212529"/>
          <w:kern w:val="0"/>
          <w:sz w:val="24"/>
          <w:szCs w:val="24"/>
          <w:lang w:eastAsia="it-IT"/>
          <w14:ligatures w14:val="none"/>
        </w:rPr>
      </w:pPr>
      <w:r w:rsidRPr="00526F96">
        <w:rPr>
          <w:rFonts w:asciiTheme="minorBidi" w:eastAsia="Times New Roman" w:hAnsiTheme="minorBidi"/>
          <w:i/>
          <w:iCs/>
          <w:color w:val="212529"/>
          <w:kern w:val="0"/>
          <w:sz w:val="24"/>
          <w:szCs w:val="24"/>
          <w:lang w:eastAsia="it-IT"/>
          <w14:ligatures w14:val="none"/>
        </w:rPr>
        <w:t xml:space="preserve">“Favorire l’internazionalizzazione - </w:t>
      </w:r>
      <w:r w:rsidRPr="00526F96">
        <w:rPr>
          <w:rFonts w:asciiTheme="minorBidi" w:eastAsia="Times New Roman" w:hAnsiTheme="minorBidi"/>
          <w:color w:val="212529"/>
          <w:kern w:val="0"/>
          <w:sz w:val="24"/>
          <w:szCs w:val="24"/>
          <w:lang w:eastAsia="it-IT"/>
          <w14:ligatures w14:val="none"/>
        </w:rPr>
        <w:t xml:space="preserve">ha dichiarato l'assessore allo Sviluppo economico della Regione Puglia, </w:t>
      </w:r>
      <w:r w:rsidRPr="00526F96">
        <w:rPr>
          <w:rFonts w:asciiTheme="minorBidi" w:eastAsia="Times New Roman" w:hAnsiTheme="minorBidi"/>
          <w:b/>
          <w:bCs/>
          <w:color w:val="212529"/>
          <w:kern w:val="0"/>
          <w:sz w:val="24"/>
          <w:szCs w:val="24"/>
          <w:lang w:eastAsia="it-IT"/>
          <w14:ligatures w14:val="none"/>
        </w:rPr>
        <w:t>Alessandro Delli Noci</w:t>
      </w:r>
      <w:r w:rsidRPr="00526F96">
        <w:rPr>
          <w:rFonts w:asciiTheme="minorBidi" w:eastAsia="Times New Roman" w:hAnsiTheme="minorBidi"/>
          <w:i/>
          <w:iCs/>
          <w:color w:val="212529"/>
          <w:kern w:val="0"/>
          <w:sz w:val="24"/>
          <w:szCs w:val="24"/>
          <w:lang w:eastAsia="it-IT"/>
          <w14:ligatures w14:val="none"/>
        </w:rPr>
        <w:t xml:space="preserve"> - significa da una parte creare occasioni di confronto e scambio con realtà internazionali, diverse dalla nostra e dall’altra offrire opportunità al tessuto imprenditoriale pugliese affinché si faccia conoscere, promuovendo le sue eccellenze. Questa iniziativa ha proprio l’obiettivo di avviare nuove relazioni per le imprese culturali e creative pugliesi attraverso un’attività di networking che sarà certamente proficua”.</w:t>
      </w:r>
    </w:p>
    <w:p w14:paraId="1C96E699" w14:textId="32A09F70" w:rsidR="00AA0810" w:rsidRDefault="00AA0810" w:rsidP="00526F96">
      <w:pPr>
        <w:shd w:val="clear" w:color="auto" w:fill="FFFFFF"/>
        <w:spacing w:after="240" w:line="240" w:lineRule="auto"/>
        <w:jc w:val="both"/>
        <w:rPr>
          <w:rFonts w:asciiTheme="minorBidi" w:eastAsia="Times New Roman" w:hAnsiTheme="minorBidi"/>
          <w:i/>
          <w:iCs/>
          <w:color w:val="212529"/>
          <w:kern w:val="0"/>
          <w:sz w:val="24"/>
          <w:szCs w:val="24"/>
          <w:lang w:eastAsia="it-IT"/>
          <w14:ligatures w14:val="none"/>
        </w:rPr>
      </w:pPr>
      <w:r>
        <w:rPr>
          <w:rFonts w:asciiTheme="minorBidi" w:eastAsia="Times New Roman" w:hAnsiTheme="minorBidi"/>
          <w:i/>
          <w:iCs/>
          <w:color w:val="212529"/>
          <w:kern w:val="0"/>
          <w:sz w:val="24"/>
          <w:szCs w:val="24"/>
          <w:lang w:eastAsia="it-IT"/>
          <w14:ligatures w14:val="none"/>
        </w:rPr>
        <w:lastRenderedPageBreak/>
        <w:t xml:space="preserve">“Abbiamo fortemente voluto, per il secondo anno consecutivo, questo  evento fondamentale per favorire l’internazionalizzazione dell’industria culturale pugliese </w:t>
      </w:r>
      <w:r>
        <w:rPr>
          <w:rFonts w:asciiTheme="minorBidi" w:eastAsia="Times New Roman" w:hAnsiTheme="minorBidi"/>
          <w:color w:val="212529"/>
          <w:kern w:val="0"/>
          <w:sz w:val="24"/>
          <w:szCs w:val="24"/>
          <w:lang w:eastAsia="it-IT"/>
          <w14:ligatures w14:val="none"/>
        </w:rPr>
        <w:t xml:space="preserve">- dichiara </w:t>
      </w:r>
      <w:r>
        <w:rPr>
          <w:rFonts w:asciiTheme="minorBidi" w:eastAsia="Times New Roman" w:hAnsiTheme="minorBidi"/>
          <w:b/>
          <w:bCs/>
          <w:color w:val="212529"/>
          <w:kern w:val="0"/>
          <w:sz w:val="24"/>
          <w:szCs w:val="24"/>
          <w:lang w:eastAsia="it-IT"/>
          <w14:ligatures w14:val="none"/>
        </w:rPr>
        <w:t>Paolo Ponzio</w:t>
      </w:r>
      <w:r>
        <w:rPr>
          <w:rFonts w:asciiTheme="minorBidi" w:eastAsia="Times New Roman" w:hAnsiTheme="minorBidi"/>
          <w:color w:val="212529"/>
          <w:kern w:val="0"/>
          <w:sz w:val="24"/>
          <w:szCs w:val="24"/>
          <w:lang w:eastAsia="it-IT"/>
          <w14:ligatures w14:val="none"/>
        </w:rPr>
        <w:t xml:space="preserve">, presidente Puglia Culture - </w:t>
      </w:r>
      <w:r>
        <w:rPr>
          <w:rFonts w:asciiTheme="minorBidi" w:eastAsia="Times New Roman" w:hAnsiTheme="minorBidi"/>
          <w:i/>
          <w:iCs/>
          <w:color w:val="212529"/>
          <w:kern w:val="0"/>
          <w:sz w:val="24"/>
          <w:szCs w:val="24"/>
          <w:lang w:eastAsia="it-IT"/>
          <w14:ligatures w14:val="none"/>
        </w:rPr>
        <w:t>Si tratta di un’azione altamente strategica che porta in Puglia manager e rappresentanti di imprese culturali di Belgio, Bulgaria, Canada, Estonia, Finlandia, Galles, Germania, Grecia, Irlanda, Lituania, Slovenia, Spagna, Colombia</w:t>
      </w:r>
      <w:r w:rsidR="005E5B25">
        <w:rPr>
          <w:rFonts w:asciiTheme="minorBidi" w:eastAsia="Times New Roman" w:hAnsiTheme="minorBidi"/>
          <w:i/>
          <w:iCs/>
          <w:color w:val="212529"/>
          <w:kern w:val="0"/>
          <w:sz w:val="24"/>
          <w:szCs w:val="24"/>
          <w:lang w:eastAsia="it-IT"/>
          <w14:ligatures w14:val="none"/>
        </w:rPr>
        <w:t xml:space="preserve"> e</w:t>
      </w:r>
      <w:r>
        <w:rPr>
          <w:rFonts w:asciiTheme="minorBidi" w:eastAsia="Times New Roman" w:hAnsiTheme="minorBidi"/>
          <w:i/>
          <w:iCs/>
          <w:color w:val="212529"/>
          <w:kern w:val="0"/>
          <w:sz w:val="24"/>
          <w:szCs w:val="24"/>
          <w:lang w:eastAsia="it-IT"/>
          <w14:ligatures w14:val="none"/>
        </w:rPr>
        <w:t xml:space="preserve"> Brasile al fine di creare una stretta sinergia tra i mercati internazionali e la nostra filiera culturale regionale. È una grande occasione per i tanti operatori pugliesi di tutti i settori dell’industria creativa che invito a partecipare in modo da sviluppare sempre di più un settore così importante per il futuro della filiera lavorativa e per il benessere di tutti i nostri cittadini e cittadine pugliesi”.</w:t>
      </w:r>
    </w:p>
    <w:p w14:paraId="64192F35" w14:textId="3A5C1952" w:rsidR="00AA0810" w:rsidRDefault="00AA0810" w:rsidP="00AA0810">
      <w:pPr>
        <w:shd w:val="clear" w:color="auto" w:fill="FFFFFF"/>
        <w:spacing w:after="240" w:line="240" w:lineRule="auto"/>
        <w:jc w:val="both"/>
        <w:rPr>
          <w:rFonts w:asciiTheme="minorBidi" w:eastAsia="Times New Roman" w:hAnsiTheme="minorBidi"/>
          <w:i/>
          <w:iCs/>
          <w:color w:val="212529"/>
          <w:kern w:val="0"/>
          <w:sz w:val="24"/>
          <w:szCs w:val="24"/>
          <w:lang w:eastAsia="it-IT"/>
          <w14:ligatures w14:val="none"/>
        </w:rPr>
      </w:pPr>
      <w:r>
        <w:rPr>
          <w:rFonts w:asciiTheme="minorBidi" w:eastAsia="Times New Roman" w:hAnsiTheme="minorBidi"/>
          <w:i/>
          <w:iCs/>
          <w:color w:val="212529"/>
          <w:kern w:val="0"/>
          <w:sz w:val="24"/>
          <w:szCs w:val="24"/>
          <w:lang w:eastAsia="it-IT"/>
          <w14:ligatures w14:val="none"/>
        </w:rPr>
        <w:t>“</w:t>
      </w:r>
      <w:proofErr w:type="spellStart"/>
      <w:r>
        <w:rPr>
          <w:rFonts w:asciiTheme="minorBidi" w:eastAsia="Times New Roman" w:hAnsiTheme="minorBidi"/>
          <w:i/>
          <w:iCs/>
          <w:color w:val="212529"/>
          <w:kern w:val="0"/>
          <w:sz w:val="24"/>
          <w:szCs w:val="24"/>
          <w:lang w:eastAsia="it-IT"/>
          <w14:ligatures w14:val="none"/>
        </w:rPr>
        <w:t>Creativity</w:t>
      </w:r>
      <w:proofErr w:type="spellEnd"/>
      <w:r>
        <w:rPr>
          <w:rFonts w:asciiTheme="minorBidi" w:eastAsia="Times New Roman" w:hAnsiTheme="minorBidi"/>
          <w:i/>
          <w:iCs/>
          <w:color w:val="212529"/>
          <w:kern w:val="0"/>
          <w:sz w:val="24"/>
          <w:szCs w:val="24"/>
          <w:lang w:eastAsia="it-IT"/>
          <w14:ligatures w14:val="none"/>
        </w:rPr>
        <w:t xml:space="preserve"> </w:t>
      </w:r>
      <w:proofErr w:type="spellStart"/>
      <w:r>
        <w:rPr>
          <w:rFonts w:asciiTheme="minorBidi" w:eastAsia="Times New Roman" w:hAnsiTheme="minorBidi"/>
          <w:i/>
          <w:iCs/>
          <w:color w:val="212529"/>
          <w:kern w:val="0"/>
          <w:sz w:val="24"/>
          <w:szCs w:val="24"/>
          <w:lang w:eastAsia="it-IT"/>
          <w14:ligatures w14:val="none"/>
        </w:rPr>
        <w:t>Meets</w:t>
      </w:r>
      <w:proofErr w:type="spellEnd"/>
      <w:r>
        <w:rPr>
          <w:rFonts w:asciiTheme="minorBidi" w:eastAsia="Times New Roman" w:hAnsiTheme="minorBidi"/>
          <w:i/>
          <w:iCs/>
          <w:color w:val="212529"/>
          <w:kern w:val="0"/>
          <w:sz w:val="24"/>
          <w:szCs w:val="24"/>
          <w:lang w:eastAsia="it-IT"/>
          <w14:ligatures w14:val="none"/>
        </w:rPr>
        <w:t xml:space="preserve"> Clusters, l’evento internazionale di matchmaking per il settore culturale e creativo,  giunge alla seconda edizione e Puglia Creativa torna a rendere Bari e la Puglia protagonista nella definizione di nuove visioni e strategie per la crescita dell’ecosistema culturale e creativo nazionale, europeo ed internazionale attivando dinamiche di costruzione dal basso di politiche per il settore e a creare opportunità per le imprese pugliesi della cultura e della creatività, offrendo occasioni di networking a livello internazionale </w:t>
      </w:r>
      <w:r>
        <w:rPr>
          <w:rFonts w:asciiTheme="minorBidi" w:eastAsia="Times New Roman" w:hAnsiTheme="minorBidi"/>
          <w:color w:val="212529"/>
          <w:kern w:val="0"/>
          <w:sz w:val="24"/>
          <w:szCs w:val="24"/>
          <w:lang w:eastAsia="it-IT"/>
          <w14:ligatures w14:val="none"/>
        </w:rPr>
        <w:t xml:space="preserve">- il commento di </w:t>
      </w:r>
      <w:r>
        <w:rPr>
          <w:rFonts w:asciiTheme="minorBidi" w:eastAsia="Times New Roman" w:hAnsiTheme="minorBidi"/>
          <w:b/>
          <w:bCs/>
          <w:color w:val="212529"/>
          <w:kern w:val="0"/>
          <w:sz w:val="24"/>
          <w:szCs w:val="24"/>
          <w:lang w:eastAsia="it-IT"/>
          <w14:ligatures w14:val="none"/>
        </w:rPr>
        <w:t>Vincenzo Bellini</w:t>
      </w:r>
      <w:r>
        <w:rPr>
          <w:rFonts w:asciiTheme="minorBidi" w:eastAsia="Times New Roman" w:hAnsiTheme="minorBidi"/>
          <w:color w:val="212529"/>
          <w:kern w:val="0"/>
          <w:sz w:val="24"/>
          <w:szCs w:val="24"/>
          <w:lang w:eastAsia="it-IT"/>
          <w14:ligatures w14:val="none"/>
        </w:rPr>
        <w:t>,  presidente dell’ Associazione Distretto Produttivo Puglia Creativa</w:t>
      </w:r>
      <w:r>
        <w:rPr>
          <w:rFonts w:asciiTheme="minorBidi" w:eastAsia="Times New Roman" w:hAnsiTheme="minorBidi"/>
          <w:i/>
          <w:iCs/>
          <w:color w:val="212529"/>
          <w:kern w:val="0"/>
          <w:sz w:val="24"/>
          <w:szCs w:val="24"/>
          <w:lang w:eastAsia="it-IT"/>
          <w14:ligatures w14:val="none"/>
        </w:rPr>
        <w:t xml:space="preserve"> – Saranno presenti a Bari 50 imprese estere da Belgio, Bulgaria, Canada, Estonia, Finlandia, Galles, Germania, Grecia, Irlanda, Lituania, Slovenia, Spagna, Colombia, Brasile</w:t>
      </w:r>
      <w:r w:rsidR="005E5B25">
        <w:rPr>
          <w:rFonts w:asciiTheme="minorBidi" w:eastAsia="Times New Roman" w:hAnsiTheme="minorBidi"/>
          <w:i/>
          <w:iCs/>
          <w:color w:val="212529"/>
          <w:kern w:val="0"/>
          <w:sz w:val="24"/>
          <w:szCs w:val="24"/>
          <w:lang w:eastAsia="it-IT"/>
          <w14:ligatures w14:val="none"/>
        </w:rPr>
        <w:t xml:space="preserve"> </w:t>
      </w:r>
      <w:r>
        <w:rPr>
          <w:rFonts w:asciiTheme="minorBidi" w:eastAsia="Times New Roman" w:hAnsiTheme="minorBidi"/>
          <w:i/>
          <w:iCs/>
          <w:color w:val="212529"/>
          <w:kern w:val="0"/>
          <w:sz w:val="24"/>
          <w:szCs w:val="24"/>
          <w:lang w:eastAsia="it-IT"/>
          <w14:ligatures w14:val="none"/>
        </w:rPr>
        <w:t>per entrare in contatto con i nostri operatori. L’evento offre la grande opportunità di avviare nuove progettazioni, di creare partenariati, di cogliere le opportunità offerte dai bandi europei e di aprirsi ai mercati internazionali”.</w:t>
      </w:r>
    </w:p>
    <w:p w14:paraId="62821CF7" w14:textId="2C65FE63" w:rsidR="00AA0810" w:rsidRPr="00AA0810" w:rsidRDefault="00AA0810" w:rsidP="00AA0810">
      <w:pPr>
        <w:shd w:val="clear" w:color="auto" w:fill="FFFFFF"/>
        <w:spacing w:after="240" w:line="240" w:lineRule="auto"/>
        <w:jc w:val="both"/>
        <w:rPr>
          <w:rFonts w:asciiTheme="minorBidi" w:eastAsia="Times New Roman" w:hAnsiTheme="minorBidi"/>
          <w:i/>
          <w:iCs/>
          <w:color w:val="212529"/>
          <w:kern w:val="0"/>
          <w:sz w:val="24"/>
          <w:szCs w:val="24"/>
          <w:lang w:eastAsia="it-IT"/>
          <w14:ligatures w14:val="none"/>
        </w:rPr>
      </w:pPr>
      <w:r>
        <w:rPr>
          <w:rFonts w:asciiTheme="minorBidi" w:eastAsia="Times New Roman" w:hAnsiTheme="minorBidi"/>
          <w:i/>
          <w:iCs/>
          <w:color w:val="212529"/>
          <w:kern w:val="0"/>
          <w:sz w:val="24"/>
          <w:szCs w:val="24"/>
          <w:lang w:eastAsia="it-IT"/>
          <w14:ligatures w14:val="none"/>
        </w:rPr>
        <w:t xml:space="preserve">“La cultura è per la Puglia un formidabile attivatore di crescita economica </w:t>
      </w:r>
      <w:r>
        <w:rPr>
          <w:rFonts w:asciiTheme="minorBidi" w:eastAsia="Times New Roman" w:hAnsiTheme="minorBidi"/>
          <w:color w:val="212529"/>
          <w:kern w:val="0"/>
          <w:sz w:val="24"/>
          <w:szCs w:val="24"/>
          <w:lang w:eastAsia="it-IT"/>
          <w14:ligatures w14:val="none"/>
        </w:rPr>
        <w:t xml:space="preserve">- dichiara </w:t>
      </w:r>
      <w:r>
        <w:rPr>
          <w:rFonts w:asciiTheme="minorBidi" w:eastAsia="Times New Roman" w:hAnsiTheme="minorBidi"/>
          <w:b/>
          <w:bCs/>
          <w:color w:val="212529"/>
          <w:kern w:val="0"/>
          <w:sz w:val="24"/>
          <w:szCs w:val="24"/>
          <w:lang w:eastAsia="it-IT"/>
          <w14:ligatures w14:val="none"/>
        </w:rPr>
        <w:t>Luciana Di Bisceglie</w:t>
      </w:r>
      <w:r>
        <w:rPr>
          <w:rFonts w:asciiTheme="minorBidi" w:eastAsia="Times New Roman" w:hAnsiTheme="minorBidi"/>
          <w:color w:val="212529"/>
          <w:kern w:val="0"/>
          <w:sz w:val="24"/>
          <w:szCs w:val="24"/>
          <w:lang w:eastAsia="it-IT"/>
          <w14:ligatures w14:val="none"/>
        </w:rPr>
        <w:t xml:space="preserve">, presidente di Unioncamere Puglia </w:t>
      </w:r>
      <w:r>
        <w:rPr>
          <w:rFonts w:asciiTheme="minorBidi" w:eastAsia="Times New Roman" w:hAnsiTheme="minorBidi"/>
          <w:i/>
          <w:iCs/>
          <w:color w:val="212529"/>
          <w:kern w:val="0"/>
          <w:sz w:val="24"/>
          <w:szCs w:val="24"/>
          <w:lang w:eastAsia="it-IT"/>
          <w14:ligatures w14:val="none"/>
        </w:rPr>
        <w:t>- Non solo bellezze naturali e architettoniche, e dunque turismo. Le imprese culturali e creative danno vita a un’offerta unica, originale, trasversale ai settori di punta dell’economia regionale, potenziandone il valore aggiunto. Prodotti ma anche valori che il sistema camerale pugliese, partner della rete Enterprise Europe Network, per il secondo anno consecutivo attraverso “</w:t>
      </w:r>
      <w:proofErr w:type="spellStart"/>
      <w:r>
        <w:rPr>
          <w:rFonts w:asciiTheme="minorBidi" w:eastAsia="Times New Roman" w:hAnsiTheme="minorBidi"/>
          <w:i/>
          <w:iCs/>
          <w:color w:val="212529"/>
          <w:kern w:val="0"/>
          <w:sz w:val="24"/>
          <w:szCs w:val="24"/>
          <w:lang w:eastAsia="it-IT"/>
          <w14:ligatures w14:val="none"/>
        </w:rPr>
        <w:t>Creativity</w:t>
      </w:r>
      <w:proofErr w:type="spellEnd"/>
      <w:r>
        <w:rPr>
          <w:rFonts w:asciiTheme="minorBidi" w:eastAsia="Times New Roman" w:hAnsiTheme="minorBidi"/>
          <w:i/>
          <w:iCs/>
          <w:color w:val="212529"/>
          <w:kern w:val="0"/>
          <w:sz w:val="24"/>
          <w:szCs w:val="24"/>
          <w:lang w:eastAsia="it-IT"/>
          <w14:ligatures w14:val="none"/>
        </w:rPr>
        <w:t xml:space="preserve"> Clusters” mette in relazione con altri partner nazionali ed europei. L’obiettivo è fare sempre più rete, creando occasioni di cooperazione, scambio di best practi</w:t>
      </w:r>
      <w:r w:rsidR="008F1493">
        <w:rPr>
          <w:rFonts w:asciiTheme="minorBidi" w:eastAsia="Times New Roman" w:hAnsiTheme="minorBidi"/>
          <w:i/>
          <w:iCs/>
          <w:color w:val="212529"/>
          <w:kern w:val="0"/>
          <w:sz w:val="24"/>
          <w:szCs w:val="24"/>
          <w:lang w:eastAsia="it-IT"/>
          <w14:ligatures w14:val="none"/>
        </w:rPr>
        <w:t>c</w:t>
      </w:r>
      <w:r>
        <w:rPr>
          <w:rFonts w:asciiTheme="minorBidi" w:eastAsia="Times New Roman" w:hAnsiTheme="minorBidi"/>
          <w:i/>
          <w:iCs/>
          <w:color w:val="212529"/>
          <w:kern w:val="0"/>
          <w:sz w:val="24"/>
          <w:szCs w:val="24"/>
          <w:lang w:eastAsia="it-IT"/>
          <w14:ligatures w14:val="none"/>
        </w:rPr>
        <w:t xml:space="preserve">es e know </w:t>
      </w:r>
      <w:proofErr w:type="spellStart"/>
      <w:r>
        <w:rPr>
          <w:rFonts w:asciiTheme="minorBidi" w:eastAsia="Times New Roman" w:hAnsiTheme="minorBidi"/>
          <w:i/>
          <w:iCs/>
          <w:color w:val="212529"/>
          <w:kern w:val="0"/>
          <w:sz w:val="24"/>
          <w:szCs w:val="24"/>
          <w:lang w:eastAsia="it-IT"/>
          <w14:ligatures w14:val="none"/>
        </w:rPr>
        <w:t>how</w:t>
      </w:r>
      <w:proofErr w:type="spellEnd"/>
      <w:r>
        <w:rPr>
          <w:rFonts w:asciiTheme="minorBidi" w:eastAsia="Times New Roman" w:hAnsiTheme="minorBidi"/>
          <w:i/>
          <w:iCs/>
          <w:color w:val="212529"/>
          <w:kern w:val="0"/>
          <w:sz w:val="24"/>
          <w:szCs w:val="24"/>
          <w:lang w:eastAsia="it-IT"/>
          <w14:ligatures w14:val="none"/>
        </w:rPr>
        <w:t xml:space="preserve">, favorendo la doppia transizione“. </w:t>
      </w:r>
    </w:p>
    <w:p w14:paraId="36FFA95E" w14:textId="5A68AD04" w:rsidR="006B4AF7" w:rsidRPr="009F4B85" w:rsidRDefault="006B4AF7" w:rsidP="006B4AF7">
      <w:pPr>
        <w:shd w:val="clear" w:color="auto" w:fill="FFFFFF"/>
        <w:spacing w:after="240" w:line="240" w:lineRule="auto"/>
        <w:jc w:val="both"/>
        <w:rPr>
          <w:rFonts w:asciiTheme="minorBidi" w:hAnsiTheme="minorBidi"/>
          <w:sz w:val="24"/>
          <w:szCs w:val="24"/>
          <w:shd w:val="clear" w:color="auto" w:fill="FFFFFF"/>
        </w:rPr>
      </w:pPr>
      <w:r w:rsidRPr="00B25DCA">
        <w:rPr>
          <w:rFonts w:asciiTheme="minorBidi" w:hAnsiTheme="minorBidi"/>
          <w:sz w:val="24"/>
          <w:szCs w:val="24"/>
          <w:shd w:val="clear" w:color="auto" w:fill="FFFFFF"/>
        </w:rPr>
        <w:t xml:space="preserve">Nel corso della due giorni sono in programma </w:t>
      </w:r>
      <w:r>
        <w:rPr>
          <w:rFonts w:asciiTheme="minorBidi" w:hAnsiTheme="minorBidi"/>
          <w:sz w:val="24"/>
          <w:szCs w:val="24"/>
          <w:shd w:val="clear" w:color="auto" w:fill="FFFFFF"/>
        </w:rPr>
        <w:t>4</w:t>
      </w:r>
      <w:r w:rsidRPr="00B25DCA">
        <w:rPr>
          <w:rFonts w:asciiTheme="minorBidi" w:hAnsiTheme="minorBidi"/>
          <w:sz w:val="24"/>
          <w:szCs w:val="24"/>
          <w:shd w:val="clear" w:color="auto" w:fill="FFFFFF"/>
        </w:rPr>
        <w:t xml:space="preserve"> tavole rotonde su trasformazione creativa, intelligenza artificiale applicata ai processi creativi, cross-</w:t>
      </w:r>
      <w:proofErr w:type="spellStart"/>
      <w:r w:rsidRPr="00B25DCA">
        <w:rPr>
          <w:rFonts w:asciiTheme="minorBidi" w:hAnsiTheme="minorBidi"/>
          <w:sz w:val="24"/>
          <w:szCs w:val="24"/>
          <w:shd w:val="clear" w:color="auto" w:fill="FFFFFF"/>
        </w:rPr>
        <w:t>collaboration</w:t>
      </w:r>
      <w:proofErr w:type="spellEnd"/>
      <w:r>
        <w:rPr>
          <w:rFonts w:asciiTheme="minorBidi" w:hAnsiTheme="minorBidi"/>
          <w:sz w:val="24"/>
          <w:szCs w:val="24"/>
          <w:shd w:val="clear" w:color="auto" w:fill="FFFFFF"/>
        </w:rPr>
        <w:t xml:space="preserve"> e </w:t>
      </w:r>
      <w:r w:rsidR="00667996">
        <w:rPr>
          <w:rFonts w:asciiTheme="minorBidi" w:hAnsiTheme="minorBidi"/>
          <w:sz w:val="24"/>
          <w:szCs w:val="24"/>
          <w:shd w:val="clear" w:color="auto" w:fill="FFFFFF"/>
        </w:rPr>
        <w:t xml:space="preserve"> rapporto tra </w:t>
      </w:r>
      <w:r>
        <w:rPr>
          <w:rFonts w:asciiTheme="minorBidi" w:hAnsiTheme="minorBidi"/>
          <w:sz w:val="24"/>
          <w:szCs w:val="24"/>
          <w:shd w:val="clear" w:color="auto" w:fill="FFFFFF"/>
        </w:rPr>
        <w:t>media e intelligenza artificiale</w:t>
      </w:r>
      <w:r w:rsidRPr="00B25DCA">
        <w:rPr>
          <w:rFonts w:asciiTheme="minorBidi" w:hAnsiTheme="minorBidi"/>
          <w:sz w:val="24"/>
          <w:szCs w:val="24"/>
          <w:shd w:val="clear" w:color="auto" w:fill="FFFFFF"/>
        </w:rPr>
        <w:t>,  6 sessioni tematiche dedicate ai singoli settori, 4 sessioni di b2b</w:t>
      </w:r>
      <w:r>
        <w:rPr>
          <w:rFonts w:asciiTheme="minorBidi" w:hAnsiTheme="minorBidi"/>
          <w:sz w:val="24"/>
          <w:szCs w:val="24"/>
          <w:shd w:val="clear" w:color="auto" w:fill="FFFFFF"/>
        </w:rPr>
        <w:t xml:space="preserve"> tra imprese e one to one con investitori. </w:t>
      </w:r>
      <w:r w:rsidRPr="009F4B85">
        <w:rPr>
          <w:rFonts w:asciiTheme="minorBidi" w:hAnsiTheme="minorBidi"/>
          <w:sz w:val="24"/>
          <w:szCs w:val="24"/>
          <w:lang w:eastAsia="it-IT"/>
        </w:rPr>
        <w:t xml:space="preserve">Informazioni sul programma e modalità di partecipazione sono disponibili a questo link </w:t>
      </w:r>
      <w:r w:rsidR="007136EC" w:rsidRPr="007136EC">
        <w:rPr>
          <w:rFonts w:asciiTheme="minorBidi" w:hAnsiTheme="minorBidi"/>
          <w:sz w:val="24"/>
          <w:szCs w:val="24"/>
          <w:lang w:eastAsia="it-IT"/>
        </w:rPr>
        <w:t>https://www.pugliacreativa.it/en/creativity-meets-clusters-2024/</w:t>
      </w:r>
    </w:p>
    <w:sectPr w:rsidR="006B4AF7" w:rsidRPr="009F4B8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690"/>
    <w:rsid w:val="00054514"/>
    <w:rsid w:val="0007787C"/>
    <w:rsid w:val="00093C05"/>
    <w:rsid w:val="000C681D"/>
    <w:rsid w:val="00146D52"/>
    <w:rsid w:val="00165E57"/>
    <w:rsid w:val="001A39E8"/>
    <w:rsid w:val="001B66D0"/>
    <w:rsid w:val="001F03E0"/>
    <w:rsid w:val="00201690"/>
    <w:rsid w:val="002235E0"/>
    <w:rsid w:val="00235F40"/>
    <w:rsid w:val="00253E37"/>
    <w:rsid w:val="00276658"/>
    <w:rsid w:val="002A1BB4"/>
    <w:rsid w:val="002C32DB"/>
    <w:rsid w:val="002D0B2F"/>
    <w:rsid w:val="002D2A7E"/>
    <w:rsid w:val="002F1673"/>
    <w:rsid w:val="0035226B"/>
    <w:rsid w:val="00355BF3"/>
    <w:rsid w:val="00362628"/>
    <w:rsid w:val="003E2E62"/>
    <w:rsid w:val="003E310A"/>
    <w:rsid w:val="003E431A"/>
    <w:rsid w:val="00414CBB"/>
    <w:rsid w:val="0044374E"/>
    <w:rsid w:val="00443835"/>
    <w:rsid w:val="00482B8D"/>
    <w:rsid w:val="004843BF"/>
    <w:rsid w:val="00491A0C"/>
    <w:rsid w:val="004A2373"/>
    <w:rsid w:val="004A333D"/>
    <w:rsid w:val="004B20E0"/>
    <w:rsid w:val="004C53AC"/>
    <w:rsid w:val="004D6A12"/>
    <w:rsid w:val="004E4337"/>
    <w:rsid w:val="004E75EA"/>
    <w:rsid w:val="004F6211"/>
    <w:rsid w:val="00505ACB"/>
    <w:rsid w:val="0051328C"/>
    <w:rsid w:val="00522553"/>
    <w:rsid w:val="00526143"/>
    <w:rsid w:val="00526F96"/>
    <w:rsid w:val="0053095B"/>
    <w:rsid w:val="00544E90"/>
    <w:rsid w:val="00553814"/>
    <w:rsid w:val="005765C2"/>
    <w:rsid w:val="00583CA1"/>
    <w:rsid w:val="005929BA"/>
    <w:rsid w:val="005C62FE"/>
    <w:rsid w:val="005E4E60"/>
    <w:rsid w:val="005E5B25"/>
    <w:rsid w:val="006330C1"/>
    <w:rsid w:val="006423E1"/>
    <w:rsid w:val="00643FB4"/>
    <w:rsid w:val="00650193"/>
    <w:rsid w:val="00652E6D"/>
    <w:rsid w:val="00667996"/>
    <w:rsid w:val="00673EFF"/>
    <w:rsid w:val="00677998"/>
    <w:rsid w:val="006950AA"/>
    <w:rsid w:val="006A0026"/>
    <w:rsid w:val="006A4607"/>
    <w:rsid w:val="006B4AF7"/>
    <w:rsid w:val="006C49B8"/>
    <w:rsid w:val="006C4AE3"/>
    <w:rsid w:val="006C7E54"/>
    <w:rsid w:val="006E58D4"/>
    <w:rsid w:val="006F7D3C"/>
    <w:rsid w:val="00710489"/>
    <w:rsid w:val="007136EC"/>
    <w:rsid w:val="0073547F"/>
    <w:rsid w:val="007361CA"/>
    <w:rsid w:val="007941E4"/>
    <w:rsid w:val="00797C13"/>
    <w:rsid w:val="007A195D"/>
    <w:rsid w:val="007A502E"/>
    <w:rsid w:val="007B5B53"/>
    <w:rsid w:val="007C239F"/>
    <w:rsid w:val="007C4E5C"/>
    <w:rsid w:val="007F25F8"/>
    <w:rsid w:val="008330E6"/>
    <w:rsid w:val="008701CB"/>
    <w:rsid w:val="00883551"/>
    <w:rsid w:val="008950F6"/>
    <w:rsid w:val="008A61FB"/>
    <w:rsid w:val="008B4C0B"/>
    <w:rsid w:val="008C3B0B"/>
    <w:rsid w:val="008E2235"/>
    <w:rsid w:val="008F1493"/>
    <w:rsid w:val="008F2BF4"/>
    <w:rsid w:val="0091161F"/>
    <w:rsid w:val="00914BB8"/>
    <w:rsid w:val="00916405"/>
    <w:rsid w:val="0093691E"/>
    <w:rsid w:val="00946811"/>
    <w:rsid w:val="0096028C"/>
    <w:rsid w:val="009626EB"/>
    <w:rsid w:val="00993F67"/>
    <w:rsid w:val="009B391F"/>
    <w:rsid w:val="009C52DF"/>
    <w:rsid w:val="009C6A58"/>
    <w:rsid w:val="009D0BE3"/>
    <w:rsid w:val="009D56F8"/>
    <w:rsid w:val="009E5956"/>
    <w:rsid w:val="009F4B85"/>
    <w:rsid w:val="00A307D7"/>
    <w:rsid w:val="00A42734"/>
    <w:rsid w:val="00A72189"/>
    <w:rsid w:val="00A9130E"/>
    <w:rsid w:val="00A93D7F"/>
    <w:rsid w:val="00A9401D"/>
    <w:rsid w:val="00AA0810"/>
    <w:rsid w:val="00AA17AC"/>
    <w:rsid w:val="00AA76DA"/>
    <w:rsid w:val="00AC1FDE"/>
    <w:rsid w:val="00AE6F4A"/>
    <w:rsid w:val="00AF175F"/>
    <w:rsid w:val="00B0660A"/>
    <w:rsid w:val="00B122FA"/>
    <w:rsid w:val="00B22029"/>
    <w:rsid w:val="00B225BB"/>
    <w:rsid w:val="00B25DCA"/>
    <w:rsid w:val="00B57D10"/>
    <w:rsid w:val="00B6271C"/>
    <w:rsid w:val="00B67EA0"/>
    <w:rsid w:val="00B73F36"/>
    <w:rsid w:val="00B75E15"/>
    <w:rsid w:val="00B76126"/>
    <w:rsid w:val="00B81783"/>
    <w:rsid w:val="00B852EB"/>
    <w:rsid w:val="00B94D2B"/>
    <w:rsid w:val="00BB2609"/>
    <w:rsid w:val="00BB37A1"/>
    <w:rsid w:val="00BF1909"/>
    <w:rsid w:val="00BF1938"/>
    <w:rsid w:val="00BF698D"/>
    <w:rsid w:val="00C00B53"/>
    <w:rsid w:val="00C50A8D"/>
    <w:rsid w:val="00CA682B"/>
    <w:rsid w:val="00D03B48"/>
    <w:rsid w:val="00D31F13"/>
    <w:rsid w:val="00D5125B"/>
    <w:rsid w:val="00D5451A"/>
    <w:rsid w:val="00D637DE"/>
    <w:rsid w:val="00D80844"/>
    <w:rsid w:val="00D84FAB"/>
    <w:rsid w:val="00DB71A5"/>
    <w:rsid w:val="00DD7D36"/>
    <w:rsid w:val="00E01B3E"/>
    <w:rsid w:val="00E0758C"/>
    <w:rsid w:val="00E10A60"/>
    <w:rsid w:val="00E42BC5"/>
    <w:rsid w:val="00E43335"/>
    <w:rsid w:val="00E90C78"/>
    <w:rsid w:val="00EE1FD9"/>
    <w:rsid w:val="00F15194"/>
    <w:rsid w:val="00F519CF"/>
    <w:rsid w:val="00F607D6"/>
    <w:rsid w:val="00F87666"/>
    <w:rsid w:val="00F90CFA"/>
    <w:rsid w:val="00FB44B0"/>
    <w:rsid w:val="00FD23B1"/>
    <w:rsid w:val="00FF115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F1703"/>
  <w15:chartTrackingRefBased/>
  <w15:docId w15:val="{0524B633-AA9D-466B-84CC-51285510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01690"/>
  </w:style>
  <w:style w:type="paragraph" w:styleId="Titolo1">
    <w:name w:val="heading 1"/>
    <w:basedOn w:val="Normale"/>
    <w:next w:val="Normale"/>
    <w:link w:val="Titolo1Carattere"/>
    <w:uiPriority w:val="9"/>
    <w:qFormat/>
    <w:rsid w:val="002016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016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0169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0169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0169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0169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0169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0169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0169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0169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0169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0169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0169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0169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0169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0169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0169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01690"/>
    <w:rPr>
      <w:rFonts w:eastAsiaTheme="majorEastAsia" w:cstheme="majorBidi"/>
      <w:color w:val="272727" w:themeColor="text1" w:themeTint="D8"/>
    </w:rPr>
  </w:style>
  <w:style w:type="paragraph" w:styleId="Titolo">
    <w:name w:val="Title"/>
    <w:basedOn w:val="Normale"/>
    <w:next w:val="Normale"/>
    <w:link w:val="TitoloCarattere"/>
    <w:uiPriority w:val="10"/>
    <w:qFormat/>
    <w:rsid w:val="002016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0169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0169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0169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0169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01690"/>
    <w:rPr>
      <w:i/>
      <w:iCs/>
      <w:color w:val="404040" w:themeColor="text1" w:themeTint="BF"/>
    </w:rPr>
  </w:style>
  <w:style w:type="paragraph" w:styleId="Paragrafoelenco">
    <w:name w:val="List Paragraph"/>
    <w:basedOn w:val="Normale"/>
    <w:uiPriority w:val="34"/>
    <w:qFormat/>
    <w:rsid w:val="00201690"/>
    <w:pPr>
      <w:ind w:left="720"/>
      <w:contextualSpacing/>
    </w:pPr>
  </w:style>
  <w:style w:type="character" w:styleId="Enfasiintensa">
    <w:name w:val="Intense Emphasis"/>
    <w:basedOn w:val="Carpredefinitoparagrafo"/>
    <w:uiPriority w:val="21"/>
    <w:qFormat/>
    <w:rsid w:val="00201690"/>
    <w:rPr>
      <w:i/>
      <w:iCs/>
      <w:color w:val="0F4761" w:themeColor="accent1" w:themeShade="BF"/>
    </w:rPr>
  </w:style>
  <w:style w:type="paragraph" w:styleId="Citazioneintensa">
    <w:name w:val="Intense Quote"/>
    <w:basedOn w:val="Normale"/>
    <w:next w:val="Normale"/>
    <w:link w:val="CitazioneintensaCarattere"/>
    <w:uiPriority w:val="30"/>
    <w:qFormat/>
    <w:rsid w:val="002016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01690"/>
    <w:rPr>
      <w:i/>
      <w:iCs/>
      <w:color w:val="0F4761" w:themeColor="accent1" w:themeShade="BF"/>
    </w:rPr>
  </w:style>
  <w:style w:type="character" w:styleId="Riferimentointenso">
    <w:name w:val="Intense Reference"/>
    <w:basedOn w:val="Carpredefinitoparagrafo"/>
    <w:uiPriority w:val="32"/>
    <w:qFormat/>
    <w:rsid w:val="00201690"/>
    <w:rPr>
      <w:b/>
      <w:bCs/>
      <w:smallCaps/>
      <w:color w:val="0F4761" w:themeColor="accent1" w:themeShade="BF"/>
      <w:spacing w:val="5"/>
    </w:rPr>
  </w:style>
  <w:style w:type="character" w:styleId="Enfasigrassetto">
    <w:name w:val="Strong"/>
    <w:basedOn w:val="Carpredefinitoparagrafo"/>
    <w:uiPriority w:val="22"/>
    <w:qFormat/>
    <w:rsid w:val="00D5125B"/>
    <w:rPr>
      <w:b/>
      <w:bCs/>
    </w:rPr>
  </w:style>
  <w:style w:type="character" w:styleId="Enfasicorsivo">
    <w:name w:val="Emphasis"/>
    <w:basedOn w:val="Carpredefinitoparagrafo"/>
    <w:uiPriority w:val="20"/>
    <w:qFormat/>
    <w:rsid w:val="00D512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874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973</Words>
  <Characters>5552</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Rutigliano</dc:creator>
  <cp:keywords/>
  <dc:description/>
  <cp:lastModifiedBy>Luciano Rutigliano</cp:lastModifiedBy>
  <cp:revision>142</cp:revision>
  <dcterms:created xsi:type="dcterms:W3CDTF">2024-11-08T06:31:00Z</dcterms:created>
  <dcterms:modified xsi:type="dcterms:W3CDTF">2024-11-14T15:51:00Z</dcterms:modified>
</cp:coreProperties>
</file>